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911"/>
        <w:tblW w:w="10165" w:type="dxa"/>
        <w:tblLook w:val="04A0" w:firstRow="1" w:lastRow="0" w:firstColumn="1" w:lastColumn="0" w:noHBand="0" w:noVBand="1"/>
      </w:tblPr>
      <w:tblGrid>
        <w:gridCol w:w="1818"/>
        <w:gridCol w:w="5020"/>
        <w:gridCol w:w="3327"/>
      </w:tblGrid>
      <w:tr w:rsidR="00696D43" w14:paraId="231AA1E4" w14:textId="77777777" w:rsidTr="00D7528A">
        <w:trPr>
          <w:trHeight w:val="241"/>
        </w:trPr>
        <w:tc>
          <w:tcPr>
            <w:tcW w:w="10165" w:type="dxa"/>
            <w:gridSpan w:val="3"/>
            <w:shd w:val="clear" w:color="auto" w:fill="ACD7CA" w:themeFill="accent3" w:themeFillTint="99"/>
          </w:tcPr>
          <w:p w14:paraId="33C8380A" w14:textId="76923743" w:rsidR="00696D43" w:rsidRPr="002B2EC8" w:rsidRDefault="00FB4551" w:rsidP="00D7528A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Thursday</w:t>
            </w:r>
            <w:r w:rsidR="00696D43">
              <w:rPr>
                <w:rFonts w:asciiTheme="minorHAnsi" w:hAnsiTheme="minorHAnsi"/>
                <w:b/>
              </w:rPr>
              <w:t xml:space="preserve">, </w:t>
            </w:r>
            <w:r w:rsidR="00C2589F">
              <w:rPr>
                <w:rFonts w:asciiTheme="minorHAnsi" w:hAnsiTheme="minorHAnsi"/>
                <w:b/>
              </w:rPr>
              <w:t>May 7th</w:t>
            </w:r>
          </w:p>
        </w:tc>
      </w:tr>
      <w:tr w:rsidR="00696D43" w14:paraId="6777E4BB" w14:textId="77777777" w:rsidTr="00D7528A">
        <w:trPr>
          <w:trHeight w:val="241"/>
        </w:trPr>
        <w:tc>
          <w:tcPr>
            <w:tcW w:w="1818" w:type="dxa"/>
          </w:tcPr>
          <w:p w14:paraId="4FC15B87" w14:textId="22C7B574" w:rsidR="00696D43" w:rsidRPr="009B0D89" w:rsidRDefault="00C2589F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1:00 pm-1:10 pm</w:t>
            </w:r>
            <w:r w:rsidR="00696D43" w:rsidRPr="009B0D8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20" w:type="dxa"/>
          </w:tcPr>
          <w:p w14:paraId="47E1309F" w14:textId="5F582982" w:rsidR="00696D43" w:rsidRPr="009B0D89" w:rsidRDefault="00696D43" w:rsidP="00D7528A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Welcome</w:t>
            </w:r>
            <w:r w:rsidR="00C2589F">
              <w:rPr>
                <w:rFonts w:asciiTheme="minorHAnsi" w:hAnsiTheme="minorHAnsi"/>
              </w:rPr>
              <w:t xml:space="preserve"> &amp; Introductions</w:t>
            </w:r>
          </w:p>
        </w:tc>
        <w:tc>
          <w:tcPr>
            <w:tcW w:w="3327" w:type="dxa"/>
          </w:tcPr>
          <w:p w14:paraId="251310CA" w14:textId="52C320A1" w:rsidR="00696D43" w:rsidRPr="009B0D89" w:rsidRDefault="00696D43" w:rsidP="00D7528A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K. Hodges, Chair</w:t>
            </w:r>
            <w:r w:rsidR="00C2589F">
              <w:rPr>
                <w:rFonts w:asciiTheme="minorHAnsi" w:hAnsiTheme="minorHAnsi"/>
              </w:rPr>
              <w:t>, AC GEO</w:t>
            </w:r>
          </w:p>
        </w:tc>
      </w:tr>
      <w:tr w:rsidR="00C2589F" w14:paraId="162BA372" w14:textId="77777777" w:rsidTr="00D7528A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EC17B" w14:textId="30A1D08C" w:rsidR="00C2589F" w:rsidRPr="009B0D89" w:rsidRDefault="00C2589F" w:rsidP="00C2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1:10</w:t>
            </w:r>
            <w:r w:rsidRPr="009B0D8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</w:t>
            </w:r>
            <w:r w:rsidRPr="009B0D89">
              <w:rPr>
                <w:rFonts w:asciiTheme="minorHAnsi" w:hAnsiTheme="minorHAnsi"/>
              </w:rPr>
              <w:t>m-</w:t>
            </w:r>
            <w:r>
              <w:rPr>
                <w:rFonts w:asciiTheme="minorHAnsi" w:hAnsiTheme="minorHAnsi"/>
              </w:rPr>
              <w:t>1:30 pm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BF309D" w14:textId="4C44EDE2" w:rsidR="00C2589F" w:rsidRPr="00C2589F" w:rsidRDefault="00C2589F" w:rsidP="00C258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Discussion/Vote on </w:t>
            </w:r>
            <w:r w:rsidRPr="00C2589F">
              <w:rPr>
                <w:rFonts w:asciiTheme="minorHAnsi" w:hAnsiTheme="minorHAnsi" w:cstheme="minorHAnsi"/>
              </w:rPr>
              <w:t>Charter for an AC GEO Subcommittee on the Division of Earth Sciences Geophysical Facility Portfolio Review</w:t>
            </w:r>
          </w:p>
          <w:p w14:paraId="68A18CEF" w14:textId="27BCDEE1" w:rsidR="00C2589F" w:rsidRPr="00C2589F" w:rsidRDefault="00C2589F" w:rsidP="00C258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89367" w14:textId="6BDA5442" w:rsidR="00C2589F" w:rsidRPr="009B0D89" w:rsidRDefault="00C2589F" w:rsidP="00C2589F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K. Hodges, Chair</w:t>
            </w:r>
            <w:r>
              <w:rPr>
                <w:rFonts w:asciiTheme="minorHAnsi" w:hAnsiTheme="minorHAnsi"/>
              </w:rPr>
              <w:t>, and AC GEO members</w:t>
            </w:r>
          </w:p>
        </w:tc>
      </w:tr>
      <w:tr w:rsidR="00C2589F" w:rsidRPr="002B2EC8" w14:paraId="1491A9B8" w14:textId="77777777" w:rsidTr="00D7528A">
        <w:trPr>
          <w:trHeight w:val="241"/>
        </w:trPr>
        <w:tc>
          <w:tcPr>
            <w:tcW w:w="1818" w:type="dxa"/>
            <w:shd w:val="clear" w:color="auto" w:fill="E3F1ED" w:themeFill="accent3" w:themeFillTint="33"/>
          </w:tcPr>
          <w:p w14:paraId="10F7F11A" w14:textId="4001FFBD" w:rsidR="00C2589F" w:rsidRPr="009B0D89" w:rsidRDefault="00C2589F" w:rsidP="00C2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</w:t>
            </w:r>
            <w:r w:rsidRPr="009B0D89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8347" w:type="dxa"/>
            <w:gridSpan w:val="2"/>
            <w:shd w:val="clear" w:color="auto" w:fill="E3F1ED" w:themeFill="accent3" w:themeFillTint="33"/>
          </w:tcPr>
          <w:p w14:paraId="12E92087" w14:textId="0F1A4877" w:rsidR="00C2589F" w:rsidRPr="009B0D89" w:rsidRDefault="00C2589F" w:rsidP="00C2589F">
            <w:pPr>
              <w:jc w:val="center"/>
              <w:rPr>
                <w:rFonts w:asciiTheme="minorHAnsi" w:hAnsiTheme="minorHAnsi"/>
                <w:i/>
              </w:rPr>
            </w:pPr>
            <w:r w:rsidRPr="009B0D89">
              <w:rPr>
                <w:rFonts w:asciiTheme="minorHAnsi" w:hAnsiTheme="minorHAnsi"/>
                <w:i/>
              </w:rPr>
              <w:t>Meeting Adjourn</w:t>
            </w:r>
            <w:r>
              <w:rPr>
                <w:rFonts w:asciiTheme="minorHAnsi" w:hAnsiTheme="minorHAnsi"/>
                <w:i/>
              </w:rPr>
              <w:t>ed</w:t>
            </w:r>
          </w:p>
        </w:tc>
      </w:tr>
    </w:tbl>
    <w:p w14:paraId="58B46A18" w14:textId="1C57027F" w:rsidR="00D7528A" w:rsidRDefault="00D7528A"/>
    <w:p w14:paraId="51078B91" w14:textId="0655304C" w:rsidR="00D7528A" w:rsidRDefault="00D7528A"/>
    <w:p w14:paraId="0D2A7B2D" w14:textId="31C41D3A" w:rsidR="00C2589F" w:rsidRDefault="00C2589F"/>
    <w:p w14:paraId="4BA21688" w14:textId="77777777" w:rsidR="00C2589F" w:rsidRDefault="00C2589F"/>
    <w:p w14:paraId="7E3F001B" w14:textId="77777777" w:rsidR="00D7528A" w:rsidRDefault="00D7528A"/>
    <w:p w14:paraId="3BC7A1B9" w14:textId="586D773D" w:rsidR="002B2EC8" w:rsidRDefault="002B2EC8" w:rsidP="00214F15"/>
    <w:p w14:paraId="7A8444E9" w14:textId="3F54921C" w:rsidR="0014347A" w:rsidRDefault="0014347A" w:rsidP="00214F15"/>
    <w:p w14:paraId="2A761291" w14:textId="4BEE361F" w:rsidR="0014347A" w:rsidRPr="0014347A" w:rsidRDefault="0014347A" w:rsidP="000F6639">
      <w:pPr>
        <w:rPr>
          <w:rFonts w:asciiTheme="minorHAnsi" w:hAnsiTheme="minorHAnsi" w:cstheme="minorHAnsi"/>
          <w:b/>
          <w:sz w:val="24"/>
          <w:szCs w:val="24"/>
        </w:rPr>
      </w:pPr>
    </w:p>
    <w:sectPr w:rsidR="0014347A" w:rsidRPr="0014347A" w:rsidSect="002B2EC8">
      <w:headerReference w:type="default" r:id="rId8"/>
      <w:footerReference w:type="even" r:id="rId9"/>
      <w:footerReference w:type="default" r:id="rId10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F4C81" w14:textId="77777777" w:rsidR="002A42D5" w:rsidRDefault="002A42D5">
      <w:r>
        <w:separator/>
      </w:r>
    </w:p>
  </w:endnote>
  <w:endnote w:type="continuationSeparator" w:id="0">
    <w:p w14:paraId="48E8B2DE" w14:textId="77777777" w:rsidR="002A42D5" w:rsidRDefault="002A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5EADE" w14:textId="77777777"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35677" w14:textId="77777777" w:rsidR="008C423C" w:rsidRPr="00B10210" w:rsidRDefault="008C423C">
    <w:pPr>
      <w:pStyle w:val="Footer"/>
      <w:rPr>
        <w:rFonts w:ascii="Arial" w:hAnsi="Arial"/>
        <w:b/>
      </w:rPr>
    </w:pPr>
    <w:r w:rsidRPr="00B10210">
      <w:rPr>
        <w:rFonts w:ascii="Arial" w:hAnsi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5BD16" w14:textId="77777777" w:rsidR="002A42D5" w:rsidRDefault="002A42D5">
      <w:r>
        <w:separator/>
      </w:r>
    </w:p>
  </w:footnote>
  <w:footnote w:type="continuationSeparator" w:id="0">
    <w:p w14:paraId="728ED120" w14:textId="77777777" w:rsidR="002A42D5" w:rsidRDefault="002A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ED9E1" w14:textId="77777777" w:rsidR="008C423C" w:rsidRDefault="008C423C">
    <w:pPr>
      <w:rPr>
        <w:rFonts w:ascii="Arial" w:hAnsi="Arial"/>
        <w:b/>
        <w:i/>
        <w:sz w:val="32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9B3E9AB" wp14:editId="161832AB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395C9307" wp14:editId="2F814345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496AC6" w14:textId="77777777" w:rsidR="008C423C" w:rsidRPr="00214F15" w:rsidRDefault="008C423C" w:rsidP="00214F15">
    <w:pPr>
      <w:jc w:val="center"/>
      <w:rPr>
        <w:rFonts w:ascii="Arial" w:hAnsi="Arial"/>
        <w:b/>
        <w:i/>
        <w:sz w:val="28"/>
        <w:szCs w:val="28"/>
      </w:rPr>
    </w:pPr>
    <w:r w:rsidRPr="00214F15">
      <w:rPr>
        <w:rFonts w:ascii="Arial" w:hAnsi="Arial"/>
        <w:b/>
        <w:i/>
        <w:sz w:val="28"/>
        <w:szCs w:val="28"/>
      </w:rPr>
      <w:t>Advisory Committee for Geosciences (AC/GEO)</w:t>
    </w:r>
  </w:p>
  <w:p w14:paraId="00920633" w14:textId="517D4D8B" w:rsidR="008C423C" w:rsidRPr="00214F15" w:rsidRDefault="00972FEA" w:rsidP="00F028CC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May 7, 2020 VIRTUAL</w:t>
    </w:r>
  </w:p>
  <w:p w14:paraId="7D0484F3" w14:textId="3B780EBD" w:rsidR="008C423C" w:rsidRDefault="007900B6" w:rsidP="00E00A96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Meeting Agenda</w:t>
    </w:r>
  </w:p>
  <w:p w14:paraId="316D67D9" w14:textId="77777777" w:rsidR="008C423C" w:rsidRDefault="008C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345D"/>
    <w:multiLevelType w:val="hybridMultilevel"/>
    <w:tmpl w:val="5770B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4C0D"/>
    <w:multiLevelType w:val="hybridMultilevel"/>
    <w:tmpl w:val="C082B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E32692"/>
    <w:multiLevelType w:val="hybridMultilevel"/>
    <w:tmpl w:val="B4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502"/>
    <w:multiLevelType w:val="hybridMultilevel"/>
    <w:tmpl w:val="C436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40773"/>
    <w:multiLevelType w:val="hybridMultilevel"/>
    <w:tmpl w:val="0FA6A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11013"/>
    <w:multiLevelType w:val="hybridMultilevel"/>
    <w:tmpl w:val="0C744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03"/>
    <w:rsid w:val="0000459A"/>
    <w:rsid w:val="00014096"/>
    <w:rsid w:val="000375BD"/>
    <w:rsid w:val="000444AA"/>
    <w:rsid w:val="00054F30"/>
    <w:rsid w:val="000638B5"/>
    <w:rsid w:val="00086134"/>
    <w:rsid w:val="00086CE8"/>
    <w:rsid w:val="000C1C9A"/>
    <w:rsid w:val="000C22D1"/>
    <w:rsid w:val="000C5114"/>
    <w:rsid w:val="000C75DD"/>
    <w:rsid w:val="000D26DA"/>
    <w:rsid w:val="000D6FC7"/>
    <w:rsid w:val="000F6639"/>
    <w:rsid w:val="000F69BC"/>
    <w:rsid w:val="00140CFE"/>
    <w:rsid w:val="0014347A"/>
    <w:rsid w:val="00150C20"/>
    <w:rsid w:val="00153A87"/>
    <w:rsid w:val="00154425"/>
    <w:rsid w:val="001556A4"/>
    <w:rsid w:val="00180571"/>
    <w:rsid w:val="00196ED1"/>
    <w:rsid w:val="001A735A"/>
    <w:rsid w:val="001B4B1C"/>
    <w:rsid w:val="001C16D9"/>
    <w:rsid w:val="001D6A84"/>
    <w:rsid w:val="00214F15"/>
    <w:rsid w:val="00220178"/>
    <w:rsid w:val="00221655"/>
    <w:rsid w:val="0022409C"/>
    <w:rsid w:val="00242082"/>
    <w:rsid w:val="0024438F"/>
    <w:rsid w:val="00254411"/>
    <w:rsid w:val="00262E59"/>
    <w:rsid w:val="00266C60"/>
    <w:rsid w:val="00270723"/>
    <w:rsid w:val="0027190E"/>
    <w:rsid w:val="002A42D5"/>
    <w:rsid w:val="002B2EC8"/>
    <w:rsid w:val="002B3D11"/>
    <w:rsid w:val="002B554A"/>
    <w:rsid w:val="002C02CD"/>
    <w:rsid w:val="002C3643"/>
    <w:rsid w:val="002D5022"/>
    <w:rsid w:val="002E6DDB"/>
    <w:rsid w:val="002F5CA1"/>
    <w:rsid w:val="002F60EA"/>
    <w:rsid w:val="002F7160"/>
    <w:rsid w:val="003101E0"/>
    <w:rsid w:val="00311F25"/>
    <w:rsid w:val="00312EFB"/>
    <w:rsid w:val="00316C7A"/>
    <w:rsid w:val="00324B62"/>
    <w:rsid w:val="00327A14"/>
    <w:rsid w:val="00340EBC"/>
    <w:rsid w:val="00353B6C"/>
    <w:rsid w:val="00364B76"/>
    <w:rsid w:val="00384183"/>
    <w:rsid w:val="00395E57"/>
    <w:rsid w:val="003B60F6"/>
    <w:rsid w:val="003C479D"/>
    <w:rsid w:val="003C4D08"/>
    <w:rsid w:val="003C52D6"/>
    <w:rsid w:val="003D4139"/>
    <w:rsid w:val="003D7D03"/>
    <w:rsid w:val="003E62C9"/>
    <w:rsid w:val="00400685"/>
    <w:rsid w:val="0040520A"/>
    <w:rsid w:val="00433646"/>
    <w:rsid w:val="00441BC8"/>
    <w:rsid w:val="00453962"/>
    <w:rsid w:val="0046415E"/>
    <w:rsid w:val="00464B19"/>
    <w:rsid w:val="00474141"/>
    <w:rsid w:val="00480926"/>
    <w:rsid w:val="004855FC"/>
    <w:rsid w:val="00491DE9"/>
    <w:rsid w:val="004A7234"/>
    <w:rsid w:val="004C434F"/>
    <w:rsid w:val="004D03FD"/>
    <w:rsid w:val="004D1788"/>
    <w:rsid w:val="004D3125"/>
    <w:rsid w:val="004D4FC7"/>
    <w:rsid w:val="004D5A8E"/>
    <w:rsid w:val="004E6C3D"/>
    <w:rsid w:val="004F0F97"/>
    <w:rsid w:val="004F2A05"/>
    <w:rsid w:val="004F3B64"/>
    <w:rsid w:val="00504854"/>
    <w:rsid w:val="005336A2"/>
    <w:rsid w:val="0054314B"/>
    <w:rsid w:val="00573707"/>
    <w:rsid w:val="005779E2"/>
    <w:rsid w:val="00586DE5"/>
    <w:rsid w:val="00590353"/>
    <w:rsid w:val="005A2527"/>
    <w:rsid w:val="005B40BE"/>
    <w:rsid w:val="005C6D3A"/>
    <w:rsid w:val="005D5EDB"/>
    <w:rsid w:val="005E285D"/>
    <w:rsid w:val="00600BEB"/>
    <w:rsid w:val="00605122"/>
    <w:rsid w:val="006111E5"/>
    <w:rsid w:val="00611A63"/>
    <w:rsid w:val="00623AF2"/>
    <w:rsid w:val="00633D17"/>
    <w:rsid w:val="006443DE"/>
    <w:rsid w:val="006453B4"/>
    <w:rsid w:val="006460D8"/>
    <w:rsid w:val="00665003"/>
    <w:rsid w:val="006702E3"/>
    <w:rsid w:val="00670E93"/>
    <w:rsid w:val="00684F91"/>
    <w:rsid w:val="006858A9"/>
    <w:rsid w:val="0069048B"/>
    <w:rsid w:val="00694B99"/>
    <w:rsid w:val="0069618A"/>
    <w:rsid w:val="00696D43"/>
    <w:rsid w:val="006A4258"/>
    <w:rsid w:val="006B1C11"/>
    <w:rsid w:val="006B6E95"/>
    <w:rsid w:val="006C175B"/>
    <w:rsid w:val="006C731F"/>
    <w:rsid w:val="006D33F4"/>
    <w:rsid w:val="006D5ACF"/>
    <w:rsid w:val="006D6B33"/>
    <w:rsid w:val="006F438E"/>
    <w:rsid w:val="0070373E"/>
    <w:rsid w:val="0074696C"/>
    <w:rsid w:val="00752F1B"/>
    <w:rsid w:val="007574DD"/>
    <w:rsid w:val="00765900"/>
    <w:rsid w:val="00766F2B"/>
    <w:rsid w:val="007900B6"/>
    <w:rsid w:val="007A296A"/>
    <w:rsid w:val="007C2B30"/>
    <w:rsid w:val="007C743D"/>
    <w:rsid w:val="007F0206"/>
    <w:rsid w:val="007F10C4"/>
    <w:rsid w:val="007F70EA"/>
    <w:rsid w:val="008245E5"/>
    <w:rsid w:val="00824D83"/>
    <w:rsid w:val="00834331"/>
    <w:rsid w:val="00842C28"/>
    <w:rsid w:val="00847EEB"/>
    <w:rsid w:val="00850F2E"/>
    <w:rsid w:val="0085709D"/>
    <w:rsid w:val="0088026B"/>
    <w:rsid w:val="00882DA0"/>
    <w:rsid w:val="00890383"/>
    <w:rsid w:val="008959A3"/>
    <w:rsid w:val="00896A65"/>
    <w:rsid w:val="008B3D9D"/>
    <w:rsid w:val="008B5DC5"/>
    <w:rsid w:val="008C423C"/>
    <w:rsid w:val="008D24FE"/>
    <w:rsid w:val="008D42F0"/>
    <w:rsid w:val="008E5CC6"/>
    <w:rsid w:val="008F35D5"/>
    <w:rsid w:val="008F4A3C"/>
    <w:rsid w:val="008F50A6"/>
    <w:rsid w:val="008F5BD8"/>
    <w:rsid w:val="009054B5"/>
    <w:rsid w:val="009065E0"/>
    <w:rsid w:val="009114D0"/>
    <w:rsid w:val="00911FDE"/>
    <w:rsid w:val="00913802"/>
    <w:rsid w:val="009147D6"/>
    <w:rsid w:val="0091790D"/>
    <w:rsid w:val="00930AB8"/>
    <w:rsid w:val="009433D9"/>
    <w:rsid w:val="00953A91"/>
    <w:rsid w:val="00963F1F"/>
    <w:rsid w:val="00970D10"/>
    <w:rsid w:val="0097226F"/>
    <w:rsid w:val="00972FEA"/>
    <w:rsid w:val="009A2BC6"/>
    <w:rsid w:val="009B0D89"/>
    <w:rsid w:val="009C4BE9"/>
    <w:rsid w:val="009E7CFF"/>
    <w:rsid w:val="009F0B22"/>
    <w:rsid w:val="009F3FFA"/>
    <w:rsid w:val="00A0348C"/>
    <w:rsid w:val="00A20F69"/>
    <w:rsid w:val="00A245C1"/>
    <w:rsid w:val="00A314DB"/>
    <w:rsid w:val="00A37E3D"/>
    <w:rsid w:val="00A4614E"/>
    <w:rsid w:val="00AA4785"/>
    <w:rsid w:val="00AB73FF"/>
    <w:rsid w:val="00AE51AF"/>
    <w:rsid w:val="00AE5576"/>
    <w:rsid w:val="00AF2B61"/>
    <w:rsid w:val="00B10210"/>
    <w:rsid w:val="00B24E01"/>
    <w:rsid w:val="00B34572"/>
    <w:rsid w:val="00B50479"/>
    <w:rsid w:val="00B532F9"/>
    <w:rsid w:val="00B56C1C"/>
    <w:rsid w:val="00B602FD"/>
    <w:rsid w:val="00B74B46"/>
    <w:rsid w:val="00B916FF"/>
    <w:rsid w:val="00BA0AE9"/>
    <w:rsid w:val="00BB0DCC"/>
    <w:rsid w:val="00BC6DAE"/>
    <w:rsid w:val="00BC7F85"/>
    <w:rsid w:val="00BE1355"/>
    <w:rsid w:val="00BE6D88"/>
    <w:rsid w:val="00C04BD6"/>
    <w:rsid w:val="00C1354D"/>
    <w:rsid w:val="00C22518"/>
    <w:rsid w:val="00C2589F"/>
    <w:rsid w:val="00C2743C"/>
    <w:rsid w:val="00C30D8B"/>
    <w:rsid w:val="00C42A80"/>
    <w:rsid w:val="00C60765"/>
    <w:rsid w:val="00C77EFB"/>
    <w:rsid w:val="00C82350"/>
    <w:rsid w:val="00C8396C"/>
    <w:rsid w:val="00C87B5E"/>
    <w:rsid w:val="00C92EA4"/>
    <w:rsid w:val="00C963D7"/>
    <w:rsid w:val="00CF0D3D"/>
    <w:rsid w:val="00D0123B"/>
    <w:rsid w:val="00D17EC2"/>
    <w:rsid w:val="00D22788"/>
    <w:rsid w:val="00D30A65"/>
    <w:rsid w:val="00D60EE5"/>
    <w:rsid w:val="00D6120D"/>
    <w:rsid w:val="00D737C9"/>
    <w:rsid w:val="00D7528A"/>
    <w:rsid w:val="00D951EC"/>
    <w:rsid w:val="00DA4D9B"/>
    <w:rsid w:val="00DB55EC"/>
    <w:rsid w:val="00DD1B6B"/>
    <w:rsid w:val="00DE0D30"/>
    <w:rsid w:val="00DE705B"/>
    <w:rsid w:val="00DF0444"/>
    <w:rsid w:val="00E00A96"/>
    <w:rsid w:val="00E01232"/>
    <w:rsid w:val="00E10903"/>
    <w:rsid w:val="00E11DF0"/>
    <w:rsid w:val="00E120E6"/>
    <w:rsid w:val="00E201BA"/>
    <w:rsid w:val="00E309C8"/>
    <w:rsid w:val="00E3658A"/>
    <w:rsid w:val="00E5132F"/>
    <w:rsid w:val="00E52220"/>
    <w:rsid w:val="00E55DD0"/>
    <w:rsid w:val="00E57DC6"/>
    <w:rsid w:val="00E60A8A"/>
    <w:rsid w:val="00E70CB2"/>
    <w:rsid w:val="00E72B57"/>
    <w:rsid w:val="00E87053"/>
    <w:rsid w:val="00EA1FFB"/>
    <w:rsid w:val="00EA33F7"/>
    <w:rsid w:val="00EB46E3"/>
    <w:rsid w:val="00EC505A"/>
    <w:rsid w:val="00EF6259"/>
    <w:rsid w:val="00F028CC"/>
    <w:rsid w:val="00F226DA"/>
    <w:rsid w:val="00F36BB9"/>
    <w:rsid w:val="00F44C9B"/>
    <w:rsid w:val="00F53320"/>
    <w:rsid w:val="00F73F1E"/>
    <w:rsid w:val="00F7401C"/>
    <w:rsid w:val="00F97C68"/>
    <w:rsid w:val="00FA0EBF"/>
    <w:rsid w:val="00FB4551"/>
    <w:rsid w:val="00FB5764"/>
    <w:rsid w:val="00FB705D"/>
    <w:rsid w:val="00FC54FB"/>
    <w:rsid w:val="00FC5C6F"/>
    <w:rsid w:val="00FC6495"/>
    <w:rsid w:val="00FD1D2E"/>
    <w:rsid w:val="00FD2746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D195"/>
  <w15:docId w15:val="{BCEDDA11-3B58-4312-90A1-48D9441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4B80D-CD99-1C41-AAA9-1B23656D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301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Lane, Melissa J.</cp:lastModifiedBy>
  <cp:revision>2</cp:revision>
  <cp:lastPrinted>2016-09-26T16:34:00Z</cp:lastPrinted>
  <dcterms:created xsi:type="dcterms:W3CDTF">2020-10-01T19:16:00Z</dcterms:created>
  <dcterms:modified xsi:type="dcterms:W3CDTF">2020-10-01T19:16:00Z</dcterms:modified>
</cp:coreProperties>
</file>